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0C" w:rsidRPr="00265E0C" w:rsidRDefault="00265E0C" w:rsidP="00265E0C">
      <w:pPr>
        <w:adjustRightInd w:val="0"/>
        <w:spacing w:line="312" w:lineRule="atLeast"/>
        <w:textAlignment w:val="baseline"/>
        <w:rPr>
          <w:rFonts w:ascii="仿宋" w:eastAsia="仿宋" w:hAnsi="仿宋" w:cs="Times New Roman"/>
          <w:kern w:val="0"/>
          <w:szCs w:val="20"/>
        </w:rPr>
      </w:pPr>
      <w:r w:rsidRPr="00265E0C">
        <w:rPr>
          <w:rFonts w:ascii="仿宋" w:eastAsia="仿宋" w:hAnsi="仿宋" w:cs="Times New Roman" w:hint="eastAsia"/>
          <w:kern w:val="0"/>
          <w:sz w:val="32"/>
          <w:szCs w:val="32"/>
        </w:rPr>
        <w:t>附</w:t>
      </w:r>
      <w:bookmarkStart w:id="0" w:name="_GoBack"/>
      <w:bookmarkEnd w:id="0"/>
      <w:r w:rsidRPr="00265E0C">
        <w:rPr>
          <w:rFonts w:ascii="仿宋" w:eastAsia="仿宋" w:hAnsi="仿宋" w:cs="Times New Roman" w:hint="eastAsia"/>
          <w:kern w:val="0"/>
          <w:sz w:val="32"/>
          <w:szCs w:val="32"/>
        </w:rPr>
        <w:t>件一</w:t>
      </w:r>
    </w:p>
    <w:p w:rsidR="00265E0C" w:rsidRPr="00432C2F" w:rsidRDefault="00265E0C" w:rsidP="00265E0C">
      <w:pPr>
        <w:adjustRightInd w:val="0"/>
        <w:spacing w:line="312" w:lineRule="atLeast"/>
        <w:jc w:val="center"/>
        <w:textAlignment w:val="baseline"/>
        <w:rPr>
          <w:rFonts w:ascii="方正小标宋简体" w:eastAsia="方正小标宋简体" w:hAnsi="Times New Roman" w:cs="Times New Roman"/>
          <w:b/>
          <w:kern w:val="0"/>
          <w:sz w:val="44"/>
          <w:szCs w:val="20"/>
        </w:rPr>
      </w:pPr>
      <w:r w:rsidRPr="00432C2F">
        <w:rPr>
          <w:rFonts w:ascii="方正小标宋简体" w:eastAsia="方正小标宋简体" w:hAnsi="Times New Roman" w:cs="Times New Roman" w:hint="eastAsia"/>
          <w:b/>
          <w:kern w:val="0"/>
          <w:sz w:val="44"/>
          <w:szCs w:val="20"/>
        </w:rPr>
        <w:t>河南省交通运输科技成果推广目录</w:t>
      </w:r>
    </w:p>
    <w:p w:rsidR="00265E0C" w:rsidRPr="00432C2F" w:rsidRDefault="00265E0C" w:rsidP="00265E0C">
      <w:pPr>
        <w:adjustRightInd w:val="0"/>
        <w:spacing w:line="312" w:lineRule="atLeast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30"/>
          <w:szCs w:val="20"/>
        </w:rPr>
      </w:pPr>
      <w:r w:rsidRPr="00432C2F">
        <w:rPr>
          <w:rFonts w:ascii="方正小标宋简体" w:eastAsia="方正小标宋简体" w:hAnsi="Times New Roman" w:cs="Times New Roman" w:hint="eastAsia"/>
          <w:b/>
          <w:kern w:val="0"/>
          <w:sz w:val="44"/>
          <w:szCs w:val="20"/>
        </w:rPr>
        <w:t>申报表</w:t>
      </w:r>
    </w:p>
    <w:p w:rsidR="00265E0C" w:rsidRPr="00C67701" w:rsidRDefault="00265E0C" w:rsidP="00265E0C">
      <w:pPr>
        <w:adjustRightInd w:val="0"/>
        <w:spacing w:line="312" w:lineRule="atLeast"/>
        <w:textAlignment w:val="baseline"/>
        <w:rPr>
          <w:rFonts w:ascii="黑体" w:eastAsia="黑体" w:hAnsi="Times New Roman" w:cs="Times New Roman"/>
          <w:kern w:val="0"/>
          <w:sz w:val="30"/>
          <w:szCs w:val="20"/>
        </w:rPr>
      </w:pPr>
      <w:r w:rsidRPr="00C67701">
        <w:rPr>
          <w:rFonts w:ascii="黑体" w:eastAsia="黑体" w:hAnsi="Times New Roman" w:cs="Times New Roman" w:hint="eastAsia"/>
          <w:kern w:val="0"/>
          <w:sz w:val="30"/>
          <w:szCs w:val="20"/>
        </w:rPr>
        <w:t>一、成果概况</w:t>
      </w:r>
    </w:p>
    <w:tbl>
      <w:tblPr>
        <w:tblW w:w="8456" w:type="dxa"/>
        <w:tblInd w:w="1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1290"/>
        <w:gridCol w:w="2963"/>
        <w:gridCol w:w="1134"/>
        <w:gridCol w:w="1944"/>
      </w:tblGrid>
      <w:tr w:rsidR="00265E0C" w:rsidRPr="00C67701" w:rsidTr="008B2242">
        <w:trPr>
          <w:trHeight w:val="810"/>
        </w:trPr>
        <w:tc>
          <w:tcPr>
            <w:tcW w:w="1125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成果名称</w:t>
            </w:r>
          </w:p>
        </w:tc>
        <w:tc>
          <w:tcPr>
            <w:tcW w:w="7331" w:type="dxa"/>
            <w:gridSpan w:val="4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65E0C" w:rsidRPr="00C67701" w:rsidTr="008B2242">
        <w:trPr>
          <w:trHeight w:val="810"/>
        </w:trPr>
        <w:tc>
          <w:tcPr>
            <w:tcW w:w="1125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成果登记号</w:t>
            </w:r>
          </w:p>
        </w:tc>
        <w:tc>
          <w:tcPr>
            <w:tcW w:w="7331" w:type="dxa"/>
            <w:gridSpan w:val="4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65E0C" w:rsidRPr="00C67701" w:rsidTr="008B2242">
        <w:trPr>
          <w:trHeight w:val="567"/>
        </w:trPr>
        <w:tc>
          <w:tcPr>
            <w:tcW w:w="1125" w:type="dxa"/>
            <w:vMerge w:val="restart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申报单位</w:t>
            </w:r>
          </w:p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（可添加）</w:t>
            </w:r>
          </w:p>
        </w:tc>
        <w:tc>
          <w:tcPr>
            <w:tcW w:w="1290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单位名称</w:t>
            </w: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法人代表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65E0C" w:rsidRPr="00C67701" w:rsidTr="008B2242">
        <w:trPr>
          <w:trHeight w:val="567"/>
        </w:trPr>
        <w:tc>
          <w:tcPr>
            <w:tcW w:w="1125" w:type="dxa"/>
            <w:vMerge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详细地址</w:t>
            </w: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proofErr w:type="gramStart"/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邮</w:t>
            </w:r>
            <w:proofErr w:type="gramEnd"/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编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65E0C" w:rsidRPr="00C67701" w:rsidTr="008B2242">
        <w:trPr>
          <w:trHeight w:val="567"/>
        </w:trPr>
        <w:tc>
          <w:tcPr>
            <w:tcW w:w="1125" w:type="dxa"/>
            <w:vMerge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联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系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人</w:t>
            </w: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  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联系电话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65E0C" w:rsidRPr="00C67701" w:rsidTr="008B2242">
        <w:trPr>
          <w:trHeight w:val="567"/>
        </w:trPr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手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机</w:t>
            </w:r>
          </w:p>
        </w:tc>
        <w:tc>
          <w:tcPr>
            <w:tcW w:w="6041" w:type="dxa"/>
            <w:gridSpan w:val="3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265E0C" w:rsidRPr="00C67701" w:rsidTr="008B2242">
        <w:trPr>
          <w:trHeight w:val="567"/>
        </w:trPr>
        <w:tc>
          <w:tcPr>
            <w:tcW w:w="1125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推广应用起止时间</w:t>
            </w:r>
          </w:p>
        </w:tc>
        <w:tc>
          <w:tcPr>
            <w:tcW w:w="7331" w:type="dxa"/>
            <w:gridSpan w:val="4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        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年</w:t>
            </w:r>
            <w:r w:rsidRPr="00C67701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月</w:t>
            </w:r>
            <w:r w:rsidRPr="00C67701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～</w:t>
            </w:r>
            <w:r w:rsidRPr="00C67701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         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年</w:t>
            </w:r>
            <w:r w:rsidRPr="00C67701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月</w:t>
            </w:r>
          </w:p>
        </w:tc>
      </w:tr>
      <w:tr w:rsidR="00265E0C" w:rsidRPr="00C67701" w:rsidTr="008B2242">
        <w:trPr>
          <w:trHeight w:val="1710"/>
        </w:trPr>
        <w:tc>
          <w:tcPr>
            <w:tcW w:w="1125" w:type="dxa"/>
            <w:vMerge w:val="restart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申报单位意见</w:t>
            </w:r>
          </w:p>
        </w:tc>
        <w:tc>
          <w:tcPr>
            <w:tcW w:w="7331" w:type="dxa"/>
            <w:gridSpan w:val="4"/>
            <w:tcBorders>
              <w:bottom w:val="single" w:sz="4" w:space="0" w:color="auto"/>
            </w:tcBorders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我单位申请将上述成果列入《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省交通运输科技成果推广目录》，并承诺所有关于申请单位与成果的文件、证明、陈述均真实、准确。如有违背，我单位将承担由此产生的一切后果。</w:t>
            </w:r>
          </w:p>
          <w:p w:rsidR="00265E0C" w:rsidRPr="00C67701" w:rsidRDefault="00265E0C" w:rsidP="008B2242">
            <w:pPr>
              <w:adjustRightInd w:val="0"/>
              <w:spacing w:line="312" w:lineRule="atLeast"/>
              <w:ind w:firstLineChars="1700" w:firstLine="3570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265E0C" w:rsidRPr="00C67701" w:rsidRDefault="00265E0C" w:rsidP="008B2242">
            <w:pPr>
              <w:adjustRightInd w:val="0"/>
              <w:spacing w:line="312" w:lineRule="atLeast"/>
              <w:ind w:firstLineChars="1700" w:firstLine="3570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申报单位法人代表签字：</w:t>
            </w:r>
          </w:p>
        </w:tc>
      </w:tr>
      <w:tr w:rsidR="00265E0C" w:rsidRPr="00C67701" w:rsidTr="008B2242">
        <w:trPr>
          <w:trHeight w:val="1314"/>
        </w:trPr>
        <w:tc>
          <w:tcPr>
            <w:tcW w:w="1125" w:type="dxa"/>
            <w:vMerge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331" w:type="dxa"/>
            <w:gridSpan w:val="4"/>
            <w:tcBorders>
              <w:top w:val="single" w:sz="4" w:space="0" w:color="auto"/>
            </w:tcBorders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ind w:firstLineChars="1807" w:firstLine="3795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265E0C" w:rsidRPr="00C67701" w:rsidRDefault="00265E0C" w:rsidP="008B2242">
            <w:pPr>
              <w:adjustRightInd w:val="0"/>
              <w:spacing w:line="312" w:lineRule="atLeast"/>
              <w:ind w:right="315" w:firstLineChars="1807" w:firstLine="3795"/>
              <w:jc w:val="righ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265E0C" w:rsidRPr="00C67701" w:rsidRDefault="00265E0C" w:rsidP="008B2242">
            <w:pPr>
              <w:adjustRightInd w:val="0"/>
              <w:spacing w:line="312" w:lineRule="atLeast"/>
              <w:ind w:right="315" w:firstLineChars="1807" w:firstLine="3795"/>
              <w:jc w:val="righ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公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章：</w:t>
            </w:r>
          </w:p>
          <w:p w:rsidR="00265E0C" w:rsidRPr="00C67701" w:rsidRDefault="00265E0C" w:rsidP="008B2242">
            <w:pPr>
              <w:adjustRightInd w:val="0"/>
              <w:spacing w:line="312" w:lineRule="atLeast"/>
              <w:ind w:firstLineChars="1807" w:firstLine="3795"/>
              <w:jc w:val="righ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265E0C" w:rsidRPr="00C67701" w:rsidRDefault="00265E0C" w:rsidP="008B2242">
            <w:pPr>
              <w:adjustRightInd w:val="0"/>
              <w:spacing w:line="312" w:lineRule="atLeast"/>
              <w:ind w:firstLineChars="1807" w:firstLine="3795"/>
              <w:jc w:val="righ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年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 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月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 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日</w:t>
            </w:r>
          </w:p>
        </w:tc>
      </w:tr>
      <w:tr w:rsidR="00265E0C" w:rsidRPr="00C67701" w:rsidTr="008B2242">
        <w:trPr>
          <w:trHeight w:val="1826"/>
        </w:trPr>
        <w:tc>
          <w:tcPr>
            <w:tcW w:w="1125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主管部门推荐意见</w:t>
            </w:r>
          </w:p>
        </w:tc>
        <w:tc>
          <w:tcPr>
            <w:tcW w:w="7331" w:type="dxa"/>
            <w:gridSpan w:val="4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市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、县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交通运输局（委）</w:t>
            </w:r>
            <w:proofErr w:type="gramStart"/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或厅管厅</w:t>
            </w:r>
            <w:proofErr w:type="gramEnd"/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属单位或省级有关单位意见</w:t>
            </w:r>
          </w:p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265E0C" w:rsidRPr="00C67701" w:rsidRDefault="00265E0C" w:rsidP="008B2242">
            <w:pPr>
              <w:adjustRightInd w:val="0"/>
              <w:spacing w:line="312" w:lineRule="atLeast"/>
              <w:ind w:right="315" w:firstLineChars="1807" w:firstLine="3795"/>
              <w:jc w:val="righ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公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章：</w:t>
            </w:r>
          </w:p>
          <w:p w:rsidR="00265E0C" w:rsidRPr="00C67701" w:rsidRDefault="00265E0C" w:rsidP="008B2242">
            <w:pPr>
              <w:adjustRightInd w:val="0"/>
              <w:spacing w:line="312" w:lineRule="atLeast"/>
              <w:ind w:firstLineChars="1807" w:firstLine="3795"/>
              <w:jc w:val="righ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265E0C" w:rsidRPr="00C67701" w:rsidRDefault="00265E0C" w:rsidP="008B2242">
            <w:pPr>
              <w:adjustRightInd w:val="0"/>
              <w:spacing w:line="312" w:lineRule="atLeast"/>
              <w:ind w:firstLineChars="1807" w:firstLine="3795"/>
              <w:jc w:val="righ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年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 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月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  </w:t>
            </w:r>
            <w:r w:rsidRPr="00C677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日</w:t>
            </w:r>
          </w:p>
        </w:tc>
      </w:tr>
    </w:tbl>
    <w:p w:rsidR="00265E0C" w:rsidRPr="00C67701" w:rsidRDefault="00265E0C" w:rsidP="00265E0C">
      <w:pPr>
        <w:adjustRightInd w:val="0"/>
        <w:spacing w:line="312" w:lineRule="atLeast"/>
        <w:textAlignment w:val="baseline"/>
        <w:rPr>
          <w:rFonts w:ascii="黑体" w:eastAsia="黑体" w:hAnsi="Times New Roman" w:cs="Times New Roman"/>
          <w:kern w:val="0"/>
          <w:sz w:val="30"/>
          <w:szCs w:val="20"/>
        </w:rPr>
      </w:pPr>
      <w:r w:rsidRPr="00C67701">
        <w:rPr>
          <w:rFonts w:ascii="Times New Roman" w:eastAsia="宋体" w:hAnsi="Times New Roman" w:cs="Times New Roman"/>
          <w:kern w:val="0"/>
          <w:sz w:val="30"/>
          <w:szCs w:val="20"/>
        </w:rPr>
        <w:br w:type="page"/>
      </w:r>
      <w:r w:rsidRPr="00C67701">
        <w:rPr>
          <w:rFonts w:ascii="黑体" w:eastAsia="黑体" w:hAnsi="Times New Roman" w:cs="Times New Roman" w:hint="eastAsia"/>
          <w:kern w:val="0"/>
          <w:sz w:val="30"/>
          <w:szCs w:val="20"/>
        </w:rPr>
        <w:lastRenderedPageBreak/>
        <w:t>二、成果简介（可另附页）</w:t>
      </w:r>
    </w:p>
    <w:tbl>
      <w:tblPr>
        <w:tblW w:w="0" w:type="auto"/>
        <w:tblInd w:w="1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7326"/>
      </w:tblGrid>
      <w:tr w:rsidR="00265E0C" w:rsidRPr="00C67701" w:rsidTr="008B2242">
        <w:trPr>
          <w:trHeight w:val="2268"/>
        </w:trPr>
        <w:tc>
          <w:tcPr>
            <w:tcW w:w="1125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/>
                <w:kern w:val="0"/>
                <w:szCs w:val="21"/>
              </w:rPr>
              <w:t>成果简介</w:t>
            </w:r>
          </w:p>
        </w:tc>
        <w:tc>
          <w:tcPr>
            <w:tcW w:w="7326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（成果的技术特点、原理、适用性分析等）</w:t>
            </w:r>
          </w:p>
        </w:tc>
      </w:tr>
      <w:tr w:rsidR="00265E0C" w:rsidRPr="00C67701" w:rsidTr="008B2242">
        <w:trPr>
          <w:trHeight w:val="2268"/>
        </w:trPr>
        <w:tc>
          <w:tcPr>
            <w:tcW w:w="1125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专利</w:t>
            </w:r>
          </w:p>
        </w:tc>
        <w:tc>
          <w:tcPr>
            <w:tcW w:w="7326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申请号：</w:t>
            </w:r>
          </w:p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申请日期：</w:t>
            </w:r>
          </w:p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专利类型：</w:t>
            </w:r>
          </w:p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授权号：</w:t>
            </w:r>
          </w:p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简介：</w:t>
            </w:r>
          </w:p>
        </w:tc>
      </w:tr>
      <w:tr w:rsidR="00265E0C" w:rsidRPr="00C67701" w:rsidTr="008B2242">
        <w:trPr>
          <w:trHeight w:val="2268"/>
        </w:trPr>
        <w:tc>
          <w:tcPr>
            <w:tcW w:w="1125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软件著作权</w:t>
            </w:r>
          </w:p>
        </w:tc>
        <w:tc>
          <w:tcPr>
            <w:tcW w:w="7326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登记号：</w:t>
            </w:r>
          </w:p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发表日期：</w:t>
            </w:r>
          </w:p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权利取得方式及范围：</w:t>
            </w:r>
          </w:p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简介：</w:t>
            </w:r>
          </w:p>
        </w:tc>
      </w:tr>
      <w:tr w:rsidR="00265E0C" w:rsidRPr="00C67701" w:rsidTr="008B2242">
        <w:trPr>
          <w:trHeight w:val="2268"/>
        </w:trPr>
        <w:tc>
          <w:tcPr>
            <w:tcW w:w="1125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标准规范</w:t>
            </w:r>
          </w:p>
        </w:tc>
        <w:tc>
          <w:tcPr>
            <w:tcW w:w="7326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名称：</w:t>
            </w:r>
          </w:p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编号：</w:t>
            </w:r>
          </w:p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简介：</w:t>
            </w:r>
          </w:p>
        </w:tc>
      </w:tr>
      <w:tr w:rsidR="00265E0C" w:rsidRPr="00C67701" w:rsidTr="008B2242">
        <w:trPr>
          <w:trHeight w:val="2268"/>
        </w:trPr>
        <w:tc>
          <w:tcPr>
            <w:tcW w:w="1125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其它已取得的成果</w:t>
            </w:r>
          </w:p>
        </w:tc>
        <w:tc>
          <w:tcPr>
            <w:tcW w:w="7326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:rsidR="00265E0C" w:rsidRPr="00C67701" w:rsidRDefault="00265E0C" w:rsidP="00265E0C">
      <w:pPr>
        <w:adjustRightInd w:val="0"/>
        <w:spacing w:line="312" w:lineRule="atLeast"/>
        <w:textAlignment w:val="baseline"/>
        <w:rPr>
          <w:rFonts w:ascii="Times New Roman" w:eastAsia="宋体" w:hAnsi="Times New Roman" w:cs="Times New Roman"/>
          <w:kern w:val="0"/>
          <w:sz w:val="30"/>
          <w:szCs w:val="20"/>
        </w:rPr>
      </w:pPr>
    </w:p>
    <w:p w:rsidR="00265E0C" w:rsidRPr="00C67701" w:rsidRDefault="00265E0C" w:rsidP="00265E0C">
      <w:pPr>
        <w:adjustRightInd w:val="0"/>
        <w:spacing w:line="312" w:lineRule="atLeast"/>
        <w:textAlignment w:val="baseline"/>
        <w:rPr>
          <w:rFonts w:ascii="Times New Roman" w:eastAsia="宋体" w:hAnsi="Times New Roman" w:cs="Times New Roman"/>
          <w:kern w:val="0"/>
          <w:sz w:val="30"/>
          <w:szCs w:val="20"/>
        </w:rPr>
      </w:pPr>
    </w:p>
    <w:p w:rsidR="00265E0C" w:rsidRPr="00C67701" w:rsidRDefault="00265E0C" w:rsidP="00265E0C">
      <w:pPr>
        <w:adjustRightInd w:val="0"/>
        <w:spacing w:line="312" w:lineRule="atLeast"/>
        <w:textAlignment w:val="baseline"/>
        <w:rPr>
          <w:rFonts w:ascii="Times New Roman" w:eastAsia="宋体" w:hAnsi="Times New Roman" w:cs="Times New Roman"/>
          <w:kern w:val="0"/>
          <w:sz w:val="30"/>
          <w:szCs w:val="20"/>
        </w:rPr>
      </w:pPr>
    </w:p>
    <w:p w:rsidR="00265E0C" w:rsidRPr="00C67701" w:rsidRDefault="00265E0C" w:rsidP="00265E0C">
      <w:pPr>
        <w:adjustRightInd w:val="0"/>
        <w:spacing w:line="312" w:lineRule="atLeast"/>
        <w:textAlignment w:val="baseline"/>
        <w:rPr>
          <w:rFonts w:ascii="黑体" w:eastAsia="黑体" w:hAnsi="Times New Roman" w:cs="Times New Roman"/>
          <w:kern w:val="0"/>
          <w:sz w:val="30"/>
          <w:szCs w:val="20"/>
        </w:rPr>
      </w:pPr>
      <w:r w:rsidRPr="00C67701">
        <w:rPr>
          <w:rFonts w:ascii="黑体" w:eastAsia="黑体" w:hAnsi="Times New Roman" w:cs="Times New Roman" w:hint="eastAsia"/>
          <w:kern w:val="0"/>
          <w:sz w:val="30"/>
          <w:szCs w:val="20"/>
        </w:rPr>
        <w:lastRenderedPageBreak/>
        <w:t>三、有关指标（可另附页）</w:t>
      </w:r>
    </w:p>
    <w:tbl>
      <w:tblPr>
        <w:tblW w:w="0" w:type="auto"/>
        <w:tblInd w:w="1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7326"/>
      </w:tblGrid>
      <w:tr w:rsidR="00265E0C" w:rsidRPr="00C67701" w:rsidTr="008B2242">
        <w:trPr>
          <w:trHeight w:val="2268"/>
        </w:trPr>
        <w:tc>
          <w:tcPr>
            <w:tcW w:w="1125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技术指标</w:t>
            </w:r>
          </w:p>
        </w:tc>
        <w:tc>
          <w:tcPr>
            <w:tcW w:w="7326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265E0C" w:rsidRPr="00C67701" w:rsidTr="008B2242">
        <w:trPr>
          <w:trHeight w:val="2268"/>
        </w:trPr>
        <w:tc>
          <w:tcPr>
            <w:tcW w:w="1125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经济指标</w:t>
            </w:r>
          </w:p>
        </w:tc>
        <w:tc>
          <w:tcPr>
            <w:tcW w:w="7326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265E0C" w:rsidRPr="00C67701" w:rsidTr="008B2242">
        <w:trPr>
          <w:trHeight w:val="2268"/>
        </w:trPr>
        <w:tc>
          <w:tcPr>
            <w:tcW w:w="1125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可采取的</w:t>
            </w:r>
            <w:r w:rsidRPr="00C67701">
              <w:rPr>
                <w:rFonts w:ascii="宋体" w:eastAsia="宋体" w:hAnsi="宋体" w:cs="Times New Roman"/>
                <w:kern w:val="0"/>
                <w:szCs w:val="21"/>
              </w:rPr>
              <w:t>推广应用措施</w:t>
            </w:r>
          </w:p>
        </w:tc>
        <w:tc>
          <w:tcPr>
            <w:tcW w:w="7326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265E0C" w:rsidRPr="00C67701" w:rsidTr="008B2242">
        <w:trPr>
          <w:trHeight w:val="2268"/>
        </w:trPr>
        <w:tc>
          <w:tcPr>
            <w:tcW w:w="1125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申报</w:t>
            </w:r>
            <w:r w:rsidRPr="00C67701">
              <w:rPr>
                <w:rFonts w:ascii="宋体" w:eastAsia="宋体" w:hAnsi="宋体" w:cs="Times New Roman"/>
                <w:bCs/>
                <w:kern w:val="0"/>
                <w:szCs w:val="21"/>
              </w:rPr>
              <w:t>单位</w:t>
            </w:r>
            <w:r w:rsidRPr="00C67701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及其推广能力简介</w:t>
            </w:r>
          </w:p>
        </w:tc>
        <w:tc>
          <w:tcPr>
            <w:tcW w:w="7326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265E0C" w:rsidRPr="00C67701" w:rsidTr="008B2242">
        <w:trPr>
          <w:trHeight w:val="2268"/>
        </w:trPr>
        <w:tc>
          <w:tcPr>
            <w:tcW w:w="1125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推广应用实例</w:t>
            </w:r>
          </w:p>
        </w:tc>
        <w:tc>
          <w:tcPr>
            <w:tcW w:w="7326" w:type="dxa"/>
            <w:vAlign w:val="center"/>
          </w:tcPr>
          <w:p w:rsidR="00265E0C" w:rsidRPr="00C67701" w:rsidRDefault="00265E0C" w:rsidP="008B224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 w:cs="Times New Roman"/>
                <w:kern w:val="0"/>
                <w:szCs w:val="21"/>
              </w:rPr>
            </w:pP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（包括应用单位信息、应用工程信息、应用规模、时间、地点、</w:t>
            </w:r>
            <w:r w:rsidRPr="00C67701">
              <w:rPr>
                <w:rFonts w:ascii="宋体" w:eastAsia="宋体" w:hAnsi="宋体" w:cs="Times New Roman"/>
                <w:kern w:val="0"/>
                <w:szCs w:val="21"/>
              </w:rPr>
              <w:t>经济社会效益</w:t>
            </w:r>
            <w:r w:rsidRPr="00C67701">
              <w:rPr>
                <w:rFonts w:ascii="宋体" w:eastAsia="宋体" w:hAnsi="宋体" w:cs="Times New Roman" w:hint="eastAsia"/>
                <w:kern w:val="0"/>
                <w:szCs w:val="21"/>
              </w:rPr>
              <w:t>分析、综合评价等）</w:t>
            </w:r>
          </w:p>
        </w:tc>
      </w:tr>
    </w:tbl>
    <w:p w:rsidR="00265E0C" w:rsidRPr="00C67701" w:rsidRDefault="00265E0C" w:rsidP="00265E0C">
      <w:pPr>
        <w:adjustRightInd w:val="0"/>
        <w:spacing w:line="312" w:lineRule="atLeast"/>
        <w:textAlignment w:val="baseline"/>
        <w:rPr>
          <w:rFonts w:ascii="Times New Roman" w:eastAsia="宋体" w:hAnsi="Times New Roman" w:cs="Times New Roman"/>
          <w:kern w:val="0"/>
          <w:sz w:val="30"/>
          <w:szCs w:val="20"/>
        </w:rPr>
      </w:pPr>
    </w:p>
    <w:p w:rsidR="00265E0C" w:rsidRDefault="00265E0C" w:rsidP="00265E0C"/>
    <w:p w:rsidR="004932A0" w:rsidRPr="00265E0C" w:rsidRDefault="004932A0"/>
    <w:sectPr w:rsidR="004932A0" w:rsidRPr="00265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C"/>
    <w:rsid w:val="00002CA3"/>
    <w:rsid w:val="0000344B"/>
    <w:rsid w:val="00004F7D"/>
    <w:rsid w:val="00005ABE"/>
    <w:rsid w:val="000349C9"/>
    <w:rsid w:val="0004535F"/>
    <w:rsid w:val="00046E5E"/>
    <w:rsid w:val="00056617"/>
    <w:rsid w:val="00095FE5"/>
    <w:rsid w:val="000C31D4"/>
    <w:rsid w:val="000D41DA"/>
    <w:rsid w:val="000D57DA"/>
    <w:rsid w:val="000D7699"/>
    <w:rsid w:val="000E2131"/>
    <w:rsid w:val="000E33DF"/>
    <w:rsid w:val="0011705D"/>
    <w:rsid w:val="00117E37"/>
    <w:rsid w:val="00133BD1"/>
    <w:rsid w:val="00137725"/>
    <w:rsid w:val="00155C67"/>
    <w:rsid w:val="001616EA"/>
    <w:rsid w:val="001828CB"/>
    <w:rsid w:val="00183E5D"/>
    <w:rsid w:val="00187A37"/>
    <w:rsid w:val="00187A62"/>
    <w:rsid w:val="001931C9"/>
    <w:rsid w:val="0019712E"/>
    <w:rsid w:val="001A3A4A"/>
    <w:rsid w:val="001B0C26"/>
    <w:rsid w:val="001C1445"/>
    <w:rsid w:val="001C747F"/>
    <w:rsid w:val="00200AD4"/>
    <w:rsid w:val="00222C63"/>
    <w:rsid w:val="0023728A"/>
    <w:rsid w:val="00240C4C"/>
    <w:rsid w:val="00245C8D"/>
    <w:rsid w:val="00265E0C"/>
    <w:rsid w:val="002661BA"/>
    <w:rsid w:val="00273A94"/>
    <w:rsid w:val="002849CC"/>
    <w:rsid w:val="0029508A"/>
    <w:rsid w:val="002B24AC"/>
    <w:rsid w:val="002B773D"/>
    <w:rsid w:val="002E45C2"/>
    <w:rsid w:val="0036211A"/>
    <w:rsid w:val="00376F4A"/>
    <w:rsid w:val="003772A1"/>
    <w:rsid w:val="00382100"/>
    <w:rsid w:val="00391372"/>
    <w:rsid w:val="00392DF3"/>
    <w:rsid w:val="003A2345"/>
    <w:rsid w:val="003A3C69"/>
    <w:rsid w:val="003B3091"/>
    <w:rsid w:val="003B381C"/>
    <w:rsid w:val="003C3BC7"/>
    <w:rsid w:val="003E78E7"/>
    <w:rsid w:val="004072A7"/>
    <w:rsid w:val="0041020B"/>
    <w:rsid w:val="00434EA0"/>
    <w:rsid w:val="004538DE"/>
    <w:rsid w:val="0046332E"/>
    <w:rsid w:val="00465D42"/>
    <w:rsid w:val="00466111"/>
    <w:rsid w:val="00475F83"/>
    <w:rsid w:val="00480D83"/>
    <w:rsid w:val="004932A0"/>
    <w:rsid w:val="00496CF1"/>
    <w:rsid w:val="004A312F"/>
    <w:rsid w:val="004C6EC9"/>
    <w:rsid w:val="004D1607"/>
    <w:rsid w:val="004D2CBA"/>
    <w:rsid w:val="004D779E"/>
    <w:rsid w:val="004F4A22"/>
    <w:rsid w:val="005035A9"/>
    <w:rsid w:val="00527F21"/>
    <w:rsid w:val="005313FA"/>
    <w:rsid w:val="00551474"/>
    <w:rsid w:val="005556BE"/>
    <w:rsid w:val="00555A38"/>
    <w:rsid w:val="00556AE7"/>
    <w:rsid w:val="00564A05"/>
    <w:rsid w:val="005864B1"/>
    <w:rsid w:val="00593741"/>
    <w:rsid w:val="00593C0D"/>
    <w:rsid w:val="005A6F08"/>
    <w:rsid w:val="005B0D5F"/>
    <w:rsid w:val="005B156A"/>
    <w:rsid w:val="005D36AE"/>
    <w:rsid w:val="005F11C0"/>
    <w:rsid w:val="00610CFC"/>
    <w:rsid w:val="00610E7F"/>
    <w:rsid w:val="006119C9"/>
    <w:rsid w:val="0061449D"/>
    <w:rsid w:val="0062462E"/>
    <w:rsid w:val="006262EE"/>
    <w:rsid w:val="0063492B"/>
    <w:rsid w:val="0065070C"/>
    <w:rsid w:val="006508EE"/>
    <w:rsid w:val="00656C49"/>
    <w:rsid w:val="00656DE7"/>
    <w:rsid w:val="00674314"/>
    <w:rsid w:val="006821AD"/>
    <w:rsid w:val="006826BE"/>
    <w:rsid w:val="00686948"/>
    <w:rsid w:val="00686D72"/>
    <w:rsid w:val="00693C2D"/>
    <w:rsid w:val="006A1C50"/>
    <w:rsid w:val="006A66E0"/>
    <w:rsid w:val="006B1256"/>
    <w:rsid w:val="006B5D9E"/>
    <w:rsid w:val="006C4816"/>
    <w:rsid w:val="006D5D86"/>
    <w:rsid w:val="006E117B"/>
    <w:rsid w:val="006E3A3E"/>
    <w:rsid w:val="0070779D"/>
    <w:rsid w:val="00711B23"/>
    <w:rsid w:val="007232FD"/>
    <w:rsid w:val="00732F0C"/>
    <w:rsid w:val="00744E3E"/>
    <w:rsid w:val="00747A05"/>
    <w:rsid w:val="007575FF"/>
    <w:rsid w:val="0078537B"/>
    <w:rsid w:val="007A4B65"/>
    <w:rsid w:val="007B748D"/>
    <w:rsid w:val="007C4DE6"/>
    <w:rsid w:val="007D0932"/>
    <w:rsid w:val="007D798A"/>
    <w:rsid w:val="00801711"/>
    <w:rsid w:val="00801FA9"/>
    <w:rsid w:val="00821430"/>
    <w:rsid w:val="008227E4"/>
    <w:rsid w:val="008342F0"/>
    <w:rsid w:val="008369B8"/>
    <w:rsid w:val="00864208"/>
    <w:rsid w:val="00867C2F"/>
    <w:rsid w:val="00871CFD"/>
    <w:rsid w:val="00876C2D"/>
    <w:rsid w:val="00880ABA"/>
    <w:rsid w:val="00896806"/>
    <w:rsid w:val="008977CC"/>
    <w:rsid w:val="008C33F0"/>
    <w:rsid w:val="008D4C2E"/>
    <w:rsid w:val="008F1C42"/>
    <w:rsid w:val="0091019C"/>
    <w:rsid w:val="00922146"/>
    <w:rsid w:val="00926876"/>
    <w:rsid w:val="00931B8F"/>
    <w:rsid w:val="0093278E"/>
    <w:rsid w:val="00933C50"/>
    <w:rsid w:val="009375FC"/>
    <w:rsid w:val="0096069A"/>
    <w:rsid w:val="009904F9"/>
    <w:rsid w:val="00990B75"/>
    <w:rsid w:val="009A4616"/>
    <w:rsid w:val="009D2072"/>
    <w:rsid w:val="009D3655"/>
    <w:rsid w:val="009D3CBB"/>
    <w:rsid w:val="009D7C8F"/>
    <w:rsid w:val="009F1DAF"/>
    <w:rsid w:val="009F518E"/>
    <w:rsid w:val="009F653E"/>
    <w:rsid w:val="00A0227E"/>
    <w:rsid w:val="00A12279"/>
    <w:rsid w:val="00A14B4F"/>
    <w:rsid w:val="00A96120"/>
    <w:rsid w:val="00AA567A"/>
    <w:rsid w:val="00AB2B54"/>
    <w:rsid w:val="00AC2881"/>
    <w:rsid w:val="00AC36BA"/>
    <w:rsid w:val="00AC3C69"/>
    <w:rsid w:val="00AF0809"/>
    <w:rsid w:val="00AF2581"/>
    <w:rsid w:val="00AF5D4F"/>
    <w:rsid w:val="00B20AFA"/>
    <w:rsid w:val="00B22C75"/>
    <w:rsid w:val="00B27CC8"/>
    <w:rsid w:val="00B34AEF"/>
    <w:rsid w:val="00B4290D"/>
    <w:rsid w:val="00B57EF6"/>
    <w:rsid w:val="00B85D03"/>
    <w:rsid w:val="00B87C4E"/>
    <w:rsid w:val="00BC296D"/>
    <w:rsid w:val="00BD279E"/>
    <w:rsid w:val="00BD7D7C"/>
    <w:rsid w:val="00BE69A4"/>
    <w:rsid w:val="00BF12A7"/>
    <w:rsid w:val="00BF1823"/>
    <w:rsid w:val="00C0730E"/>
    <w:rsid w:val="00C32E12"/>
    <w:rsid w:val="00C347F5"/>
    <w:rsid w:val="00C50798"/>
    <w:rsid w:val="00C57D8B"/>
    <w:rsid w:val="00C70849"/>
    <w:rsid w:val="00C93A47"/>
    <w:rsid w:val="00C953EA"/>
    <w:rsid w:val="00CA54E3"/>
    <w:rsid w:val="00CA6B36"/>
    <w:rsid w:val="00CE2546"/>
    <w:rsid w:val="00CF6461"/>
    <w:rsid w:val="00CF786B"/>
    <w:rsid w:val="00D13EDC"/>
    <w:rsid w:val="00D14551"/>
    <w:rsid w:val="00D239FB"/>
    <w:rsid w:val="00D455C0"/>
    <w:rsid w:val="00D57641"/>
    <w:rsid w:val="00D62287"/>
    <w:rsid w:val="00D62B60"/>
    <w:rsid w:val="00D63D8D"/>
    <w:rsid w:val="00D8042A"/>
    <w:rsid w:val="00D87A62"/>
    <w:rsid w:val="00D90019"/>
    <w:rsid w:val="00D9106F"/>
    <w:rsid w:val="00DA5518"/>
    <w:rsid w:val="00DB7177"/>
    <w:rsid w:val="00DC2DE3"/>
    <w:rsid w:val="00DC36CA"/>
    <w:rsid w:val="00DC5E44"/>
    <w:rsid w:val="00DC7256"/>
    <w:rsid w:val="00DE3E5D"/>
    <w:rsid w:val="00DE6C7C"/>
    <w:rsid w:val="00DF6297"/>
    <w:rsid w:val="00E027A9"/>
    <w:rsid w:val="00E04037"/>
    <w:rsid w:val="00E10A7D"/>
    <w:rsid w:val="00E12D53"/>
    <w:rsid w:val="00E141B3"/>
    <w:rsid w:val="00E16231"/>
    <w:rsid w:val="00E23B47"/>
    <w:rsid w:val="00E34660"/>
    <w:rsid w:val="00E36255"/>
    <w:rsid w:val="00E44FC8"/>
    <w:rsid w:val="00E505B9"/>
    <w:rsid w:val="00E61AAC"/>
    <w:rsid w:val="00E779E5"/>
    <w:rsid w:val="00E92ACA"/>
    <w:rsid w:val="00E94C09"/>
    <w:rsid w:val="00EA318B"/>
    <w:rsid w:val="00EB6647"/>
    <w:rsid w:val="00EE29F6"/>
    <w:rsid w:val="00EE508D"/>
    <w:rsid w:val="00EF3809"/>
    <w:rsid w:val="00F22732"/>
    <w:rsid w:val="00F50706"/>
    <w:rsid w:val="00F54D21"/>
    <w:rsid w:val="00F572E7"/>
    <w:rsid w:val="00F73006"/>
    <w:rsid w:val="00F90858"/>
    <w:rsid w:val="00F961EC"/>
    <w:rsid w:val="00FA2830"/>
    <w:rsid w:val="00FC1DDF"/>
    <w:rsid w:val="00FC4594"/>
    <w:rsid w:val="00FD14E5"/>
    <w:rsid w:val="00FD7C76"/>
    <w:rsid w:val="00FD7E35"/>
    <w:rsid w:val="00FF3822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515</Characters>
  <Application>Microsoft Office Word</Application>
  <DocSecurity>0</DocSecurity>
  <Lines>4</Lines>
  <Paragraphs>1</Paragraphs>
  <ScaleCrop>false</ScaleCrop>
  <Company>Lenovo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谢琳</dc:creator>
  <cp:lastModifiedBy>谢琳</cp:lastModifiedBy>
  <cp:revision>1</cp:revision>
  <dcterms:created xsi:type="dcterms:W3CDTF">2016-09-13T09:14:00Z</dcterms:created>
  <dcterms:modified xsi:type="dcterms:W3CDTF">2016-09-13T09:15:00Z</dcterms:modified>
</cp:coreProperties>
</file>